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821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B75D8D" w:rsidRPr="00135CF5" w:rsidTr="00767253">
        <w:trPr>
          <w:trHeight w:val="341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9358B6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358B6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9358B6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358B6">
              <w:rPr>
                <w:rFonts w:ascii="Cambria" w:hAnsi="Cambria"/>
                <w:sz w:val="28"/>
                <w:szCs w:val="28"/>
              </w:rPr>
              <w:t>1/4/2024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1/18/2024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2/1/2024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2/15/2024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3/7/2024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3/21/2024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4/4/2024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4/18/2024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5/2/2024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5/16/2024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6/6/2024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6/20/2024</w:t>
            </w:r>
          </w:p>
        </w:tc>
      </w:tr>
      <w:tr w:rsidR="00B75D8D" w:rsidRPr="00DF2AB9" w:rsidTr="00767253">
        <w:trPr>
          <w:trHeight w:val="807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7/4/2024</w:t>
            </w:r>
          </w:p>
          <w:p w:rsidR="00B75D8D" w:rsidRPr="004E39B6" w:rsidRDefault="00B75D8D" w:rsidP="0076725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E39B6">
              <w:rPr>
                <w:rFonts w:ascii="Cambria" w:hAnsi="Cambria"/>
                <w:color w:val="FF0000"/>
                <w:sz w:val="20"/>
                <w:szCs w:val="20"/>
              </w:rPr>
              <w:t>Holiday, Hearing Cancelled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7/18/2024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8/1/2024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8/15/2024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9/5/2024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9/19/2024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10/3/2024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10/17/2024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11/7/2024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11/21/2024</w:t>
            </w:r>
          </w:p>
        </w:tc>
      </w:tr>
      <w:tr w:rsidR="00B75D8D" w:rsidRPr="00DF2AB9" w:rsidTr="00767253">
        <w:trPr>
          <w:trHeight w:val="341"/>
        </w:trPr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12/5/2024</w:t>
            </w:r>
          </w:p>
        </w:tc>
      </w:tr>
      <w:tr w:rsidR="00B75D8D" w:rsidRPr="00DF2AB9" w:rsidTr="00767253">
        <w:trPr>
          <w:trHeight w:val="326"/>
        </w:trPr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Planning &amp; Zoning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5D8D" w:rsidRPr="00DF2AB9" w:rsidRDefault="00B75D8D" w:rsidP="0076725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2AB9">
              <w:rPr>
                <w:rFonts w:ascii="Cambria" w:hAnsi="Cambria"/>
                <w:sz w:val="28"/>
                <w:szCs w:val="28"/>
              </w:rPr>
              <w:t>12/19/2024</w:t>
            </w:r>
          </w:p>
        </w:tc>
      </w:tr>
    </w:tbl>
    <w:p w:rsidR="00257F02" w:rsidRPr="00DF2AB9" w:rsidRDefault="00257F02">
      <w:pPr>
        <w:rPr>
          <w:rFonts w:ascii="Cambria" w:hAnsi="Cambria"/>
        </w:rPr>
      </w:pPr>
      <w:bookmarkStart w:id="0" w:name="_GoBack"/>
      <w:bookmarkEnd w:id="0"/>
    </w:p>
    <w:p w:rsidR="00B479E0" w:rsidRPr="00135CF5" w:rsidRDefault="00B479E0">
      <w:pPr>
        <w:rPr>
          <w:rFonts w:ascii="Cambria" w:hAnsi="Cambria"/>
        </w:rPr>
      </w:pPr>
    </w:p>
    <w:sectPr w:rsidR="00B479E0" w:rsidRPr="00135C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14" w:rsidRDefault="00396314" w:rsidP="00065791">
      <w:pPr>
        <w:spacing w:after="0" w:line="240" w:lineRule="auto"/>
      </w:pPr>
      <w:r>
        <w:separator/>
      </w:r>
    </w:p>
  </w:endnote>
  <w:endnote w:type="continuationSeparator" w:id="0">
    <w:p w:rsidR="00396314" w:rsidRDefault="00396314" w:rsidP="000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14" w:rsidRDefault="00396314" w:rsidP="00065791">
      <w:pPr>
        <w:spacing w:after="0" w:line="240" w:lineRule="auto"/>
      </w:pPr>
      <w:r>
        <w:separator/>
      </w:r>
    </w:p>
  </w:footnote>
  <w:footnote w:type="continuationSeparator" w:id="0">
    <w:p w:rsidR="00396314" w:rsidRDefault="00396314" w:rsidP="0006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0A9" w:rsidRDefault="00B75D8D" w:rsidP="003C10A9">
    <w:pPr>
      <w:pStyle w:val="Header"/>
      <w:tabs>
        <w:tab w:val="left" w:pos="90"/>
      </w:tabs>
      <w:ind w:left="-810" w:hanging="540"/>
      <w:jc w:val="center"/>
      <w:rPr>
        <w:rFonts w:ascii="Cambria" w:hAnsi="Cambria"/>
        <w:sz w:val="44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44"/>
      </w:rPr>
      <w:t xml:space="preserve">Planning and Zoning </w:t>
    </w:r>
    <w:r w:rsidR="003C10A9">
      <w:rPr>
        <w:rFonts w:ascii="Cambria" w:hAnsi="Cambria"/>
        <w:sz w:val="44"/>
      </w:rPr>
      <w:t>Commission</w:t>
    </w:r>
  </w:p>
  <w:p w:rsidR="00065791" w:rsidRPr="00065791" w:rsidRDefault="00B75D8D" w:rsidP="00B75D8D">
    <w:pPr>
      <w:pStyle w:val="Header"/>
      <w:ind w:hanging="540"/>
      <w:jc w:val="center"/>
      <w:rPr>
        <w:rFonts w:ascii="Cambria" w:hAnsi="Cambria"/>
        <w:sz w:val="36"/>
      </w:rPr>
    </w:pPr>
    <w:r>
      <w:rPr>
        <w:rFonts w:ascii="Cambria" w:hAnsi="Cambria"/>
        <w:sz w:val="44"/>
      </w:rPr>
      <w:t>Public Hearings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1"/>
    <w:rsid w:val="00065791"/>
    <w:rsid w:val="00135CF5"/>
    <w:rsid w:val="00242D06"/>
    <w:rsid w:val="00257F02"/>
    <w:rsid w:val="002B6462"/>
    <w:rsid w:val="00322879"/>
    <w:rsid w:val="00361DFD"/>
    <w:rsid w:val="00396314"/>
    <w:rsid w:val="003C10A9"/>
    <w:rsid w:val="003C205B"/>
    <w:rsid w:val="004D3998"/>
    <w:rsid w:val="004E39B6"/>
    <w:rsid w:val="005930A0"/>
    <w:rsid w:val="0065313F"/>
    <w:rsid w:val="00767253"/>
    <w:rsid w:val="008B163B"/>
    <w:rsid w:val="009358B6"/>
    <w:rsid w:val="00A16E73"/>
    <w:rsid w:val="00B479E0"/>
    <w:rsid w:val="00B75D8D"/>
    <w:rsid w:val="00B95C29"/>
    <w:rsid w:val="00C41775"/>
    <w:rsid w:val="00C92A02"/>
    <w:rsid w:val="00D03EB6"/>
    <w:rsid w:val="00DF2AB9"/>
    <w:rsid w:val="00E31D97"/>
    <w:rsid w:val="00E90FA1"/>
    <w:rsid w:val="00E96B75"/>
    <w:rsid w:val="00F12374"/>
    <w:rsid w:val="00F31F70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C024"/>
  <w15:chartTrackingRefBased/>
  <w15:docId w15:val="{1D87DCDB-BA96-4FCB-8614-913F1D5E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91"/>
  </w:style>
  <w:style w:type="paragraph" w:styleId="Footer">
    <w:name w:val="footer"/>
    <w:basedOn w:val="Normal"/>
    <w:link w:val="FooterChar"/>
    <w:uiPriority w:val="99"/>
    <w:unhideWhenUsed/>
    <w:rsid w:val="0006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91"/>
  </w:style>
  <w:style w:type="table" w:styleId="TableGrid">
    <w:name w:val="Table Grid"/>
    <w:basedOn w:val="TableNormal"/>
    <w:uiPriority w:val="39"/>
    <w:rsid w:val="0006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BPuleo</dc:creator>
  <cp:keywords/>
  <dc:description/>
  <cp:lastModifiedBy>Jennifer Almeida</cp:lastModifiedBy>
  <cp:revision>3</cp:revision>
  <dcterms:created xsi:type="dcterms:W3CDTF">2024-01-25T17:08:00Z</dcterms:created>
  <dcterms:modified xsi:type="dcterms:W3CDTF">2024-01-25T17:09:00Z</dcterms:modified>
</cp:coreProperties>
</file>